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59" w:type="dxa"/>
        <w:tblInd w:w="6867" w:type="dxa"/>
        <w:tblLook w:val="01E0"/>
      </w:tblPr>
      <w:tblGrid>
        <w:gridCol w:w="3359"/>
      </w:tblGrid>
      <w:tr w:rsidR="00C074CC" w:rsidRPr="00EC398E" w:rsidTr="00552FDE">
        <w:tc>
          <w:tcPr>
            <w:tcW w:w="3359" w:type="dxa"/>
          </w:tcPr>
          <w:p w:rsidR="00C074CC" w:rsidRPr="00A62385" w:rsidRDefault="00C074CC" w:rsidP="00552FDE">
            <w:pPr>
              <w:jc w:val="center"/>
            </w:pPr>
            <w:r w:rsidRPr="00A62385">
              <w:t>«Утверждаю»</w:t>
            </w:r>
          </w:p>
        </w:tc>
      </w:tr>
      <w:tr w:rsidR="00C074CC" w:rsidRPr="00EC398E" w:rsidTr="00552FDE">
        <w:tc>
          <w:tcPr>
            <w:tcW w:w="3359" w:type="dxa"/>
          </w:tcPr>
          <w:p w:rsidR="00C074CC" w:rsidRDefault="00C074CC" w:rsidP="00552FDE">
            <w:pPr>
              <w:jc w:val="center"/>
            </w:pPr>
            <w:r>
              <w:t>и</w:t>
            </w:r>
            <w:r w:rsidRPr="00A62385">
              <w:t xml:space="preserve">.о. директора </w:t>
            </w:r>
          </w:p>
          <w:p w:rsidR="00C074CC" w:rsidRPr="00A62385" w:rsidRDefault="007D5C09" w:rsidP="00552FDE">
            <w:pPr>
              <w:jc w:val="center"/>
            </w:pPr>
            <w:r>
              <w:t>МОУ</w:t>
            </w:r>
            <w:r w:rsidR="00C074CC" w:rsidRPr="00A62385">
              <w:t>ДО</w:t>
            </w:r>
            <w:r>
              <w:t xml:space="preserve"> </w:t>
            </w:r>
            <w:r w:rsidR="00C074CC" w:rsidRPr="00A62385">
              <w:t>«</w:t>
            </w:r>
            <w:proofErr w:type="spellStart"/>
            <w:r w:rsidR="00C074CC" w:rsidRPr="00A62385">
              <w:t>ЦДиЮТиК</w:t>
            </w:r>
            <w:proofErr w:type="spellEnd"/>
            <w:r w:rsidR="00C074CC" w:rsidRPr="00A62385">
              <w:t>»</w:t>
            </w:r>
          </w:p>
        </w:tc>
      </w:tr>
      <w:tr w:rsidR="00C074CC" w:rsidRPr="00EC398E" w:rsidTr="00552FDE">
        <w:tc>
          <w:tcPr>
            <w:tcW w:w="3359" w:type="dxa"/>
          </w:tcPr>
          <w:p w:rsidR="00C074CC" w:rsidRPr="00A62385" w:rsidRDefault="00C074CC" w:rsidP="00552FDE">
            <w:pPr>
              <w:jc w:val="center"/>
            </w:pPr>
            <w:r w:rsidRPr="00A62385">
              <w:t>«______»____________ 2016г.</w:t>
            </w:r>
          </w:p>
        </w:tc>
      </w:tr>
      <w:tr w:rsidR="00C074CC" w:rsidRPr="00EC398E" w:rsidTr="00552FDE">
        <w:tc>
          <w:tcPr>
            <w:tcW w:w="3359" w:type="dxa"/>
          </w:tcPr>
          <w:p w:rsidR="00C074CC" w:rsidRPr="00A62385" w:rsidRDefault="00C074CC" w:rsidP="00552FDE">
            <w:pPr>
              <w:jc w:val="center"/>
            </w:pPr>
            <w:proofErr w:type="spellStart"/>
            <w:r w:rsidRPr="00A62385">
              <w:t>____________Царёв</w:t>
            </w:r>
            <w:proofErr w:type="spellEnd"/>
            <w:r w:rsidRPr="00A62385">
              <w:t xml:space="preserve"> А.С.</w:t>
            </w:r>
          </w:p>
        </w:tc>
      </w:tr>
    </w:tbl>
    <w:p w:rsidR="00FE2CDA" w:rsidRDefault="00FE2CDA" w:rsidP="00FE2CDA">
      <w:pPr>
        <w:jc w:val="center"/>
        <w:rPr>
          <w:b/>
          <w:sz w:val="28"/>
          <w:szCs w:val="28"/>
        </w:rPr>
      </w:pPr>
    </w:p>
    <w:p w:rsidR="00FE2CDA" w:rsidRDefault="00FE2CDA" w:rsidP="00FE2C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FE2CDA" w:rsidRPr="000E5536" w:rsidRDefault="000C6E72" w:rsidP="00FE2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E2CDA">
        <w:rPr>
          <w:b/>
          <w:sz w:val="28"/>
          <w:szCs w:val="28"/>
        </w:rPr>
        <w:t>б</w:t>
      </w:r>
      <w:r w:rsidR="00E8701A">
        <w:rPr>
          <w:b/>
          <w:sz w:val="28"/>
          <w:szCs w:val="28"/>
        </w:rPr>
        <w:t xml:space="preserve"> </w:t>
      </w:r>
      <w:r w:rsidR="003A6CFF">
        <w:rPr>
          <w:b/>
          <w:sz w:val="28"/>
          <w:szCs w:val="28"/>
        </w:rPr>
        <w:t>экологическом</w:t>
      </w:r>
      <w:r w:rsidR="00FE2CDA">
        <w:rPr>
          <w:b/>
          <w:sz w:val="28"/>
          <w:szCs w:val="28"/>
        </w:rPr>
        <w:t xml:space="preserve"> </w:t>
      </w:r>
      <w:r w:rsidR="003A6CFF">
        <w:rPr>
          <w:b/>
          <w:sz w:val="28"/>
          <w:szCs w:val="28"/>
        </w:rPr>
        <w:t>конкурсе</w:t>
      </w:r>
      <w:r w:rsidR="00FE2CDA">
        <w:rPr>
          <w:b/>
          <w:sz w:val="28"/>
          <w:szCs w:val="28"/>
        </w:rPr>
        <w:t xml:space="preserve"> «</w:t>
      </w:r>
      <w:r w:rsidR="0052046F">
        <w:rPr>
          <w:b/>
          <w:sz w:val="28"/>
          <w:szCs w:val="28"/>
        </w:rPr>
        <w:t>Здоровый образ жизни</w:t>
      </w:r>
      <w:r w:rsidR="00FE2CDA">
        <w:rPr>
          <w:b/>
          <w:sz w:val="28"/>
          <w:szCs w:val="28"/>
        </w:rPr>
        <w:t xml:space="preserve">» </w:t>
      </w:r>
    </w:p>
    <w:p w:rsidR="00FE2CDA" w:rsidRDefault="00FE2CDA" w:rsidP="00FE2CDA">
      <w:pPr>
        <w:jc w:val="center"/>
        <w:rPr>
          <w:b/>
        </w:rPr>
      </w:pPr>
    </w:p>
    <w:p w:rsidR="00FE2CDA" w:rsidRPr="000C6E72" w:rsidRDefault="00FE2CDA" w:rsidP="000C6E72">
      <w:pPr>
        <w:ind w:left="180"/>
        <w:jc w:val="both"/>
        <w:rPr>
          <w:b/>
        </w:rPr>
      </w:pPr>
      <w:r w:rsidRPr="000C6E72">
        <w:rPr>
          <w:b/>
        </w:rPr>
        <w:t>1.</w:t>
      </w:r>
      <w:r w:rsidR="00095C2C">
        <w:rPr>
          <w:b/>
        </w:rPr>
        <w:t xml:space="preserve"> </w:t>
      </w:r>
      <w:r w:rsidRPr="000C6E72">
        <w:rPr>
          <w:b/>
        </w:rPr>
        <w:t>Цели и задачи.</w:t>
      </w:r>
    </w:p>
    <w:p w:rsidR="00FE2CDA" w:rsidRPr="000C6E72" w:rsidRDefault="00FE2CDA" w:rsidP="000C6E72">
      <w:pPr>
        <w:numPr>
          <w:ilvl w:val="0"/>
          <w:numId w:val="1"/>
        </w:numPr>
        <w:jc w:val="both"/>
      </w:pPr>
      <w:r w:rsidRPr="000C6E72">
        <w:t xml:space="preserve">Развитие познавательных интересов учащихся в области </w:t>
      </w:r>
      <w:r w:rsidR="0052046F" w:rsidRPr="000C6E72">
        <w:t>экологии и биологии человека</w:t>
      </w:r>
      <w:r w:rsidRPr="000C6E72">
        <w:t>;</w:t>
      </w:r>
    </w:p>
    <w:p w:rsidR="00FE2CDA" w:rsidRPr="000C6E72" w:rsidRDefault="00FE2CDA" w:rsidP="000C6E72">
      <w:pPr>
        <w:numPr>
          <w:ilvl w:val="0"/>
          <w:numId w:val="1"/>
        </w:numPr>
        <w:jc w:val="both"/>
      </w:pPr>
      <w:r w:rsidRPr="000C6E72">
        <w:t>Привлечение учащихся к самостоятель</w:t>
      </w:r>
      <w:r w:rsidR="0052046F" w:rsidRPr="000C6E72">
        <w:t>ной работе по поиску информации, развитие творческих способностей;</w:t>
      </w:r>
    </w:p>
    <w:p w:rsidR="00FE2CDA" w:rsidRPr="00C074CC" w:rsidRDefault="0052046F" w:rsidP="00C074CC">
      <w:pPr>
        <w:numPr>
          <w:ilvl w:val="0"/>
          <w:numId w:val="1"/>
        </w:numPr>
        <w:jc w:val="both"/>
      </w:pPr>
      <w:r w:rsidRPr="000C6E72">
        <w:t>Распространение идей ЗОЖ среди школьников</w:t>
      </w:r>
      <w:r w:rsidR="00FE2CDA" w:rsidRPr="000C6E72">
        <w:t>.</w:t>
      </w:r>
    </w:p>
    <w:p w:rsidR="00FE2CDA" w:rsidRPr="000C6E72" w:rsidRDefault="00FE2CDA" w:rsidP="000C6E72">
      <w:pPr>
        <w:ind w:left="180"/>
        <w:jc w:val="both"/>
        <w:rPr>
          <w:b/>
        </w:rPr>
      </w:pPr>
      <w:r w:rsidRPr="000C6E72">
        <w:rPr>
          <w:b/>
        </w:rPr>
        <w:t>2.</w:t>
      </w:r>
      <w:r w:rsidR="00095C2C">
        <w:rPr>
          <w:b/>
        </w:rPr>
        <w:t xml:space="preserve"> </w:t>
      </w:r>
      <w:r w:rsidRPr="000C6E72">
        <w:rPr>
          <w:b/>
        </w:rPr>
        <w:t>Условия проведения.</w:t>
      </w:r>
    </w:p>
    <w:p w:rsidR="00FE2CDA" w:rsidRPr="000C6E72" w:rsidRDefault="003A6CFF" w:rsidP="000C6E72">
      <w:pPr>
        <w:ind w:left="180"/>
        <w:jc w:val="both"/>
      </w:pPr>
      <w:r>
        <w:t xml:space="preserve">   Экологический</w:t>
      </w:r>
      <w:r w:rsidR="00FE2CDA" w:rsidRPr="000C6E72">
        <w:t xml:space="preserve"> </w:t>
      </w:r>
      <w:r>
        <w:t>конкурс</w:t>
      </w:r>
      <w:r w:rsidR="00FE2CDA" w:rsidRPr="000C6E72">
        <w:t xml:space="preserve"> проводится заочно.</w:t>
      </w:r>
    </w:p>
    <w:p w:rsidR="00FE2CDA" w:rsidRPr="000C6E72" w:rsidRDefault="00FE2CDA" w:rsidP="000C6E72">
      <w:pPr>
        <w:jc w:val="both"/>
      </w:pPr>
      <w:r w:rsidRPr="000C6E72">
        <w:rPr>
          <w:b/>
        </w:rPr>
        <w:t xml:space="preserve">   3.</w:t>
      </w:r>
      <w:r w:rsidR="00095C2C">
        <w:rPr>
          <w:b/>
        </w:rPr>
        <w:t xml:space="preserve"> </w:t>
      </w:r>
      <w:r w:rsidRPr="000C6E72">
        <w:rPr>
          <w:b/>
        </w:rPr>
        <w:t>Сроки  проведения.</w:t>
      </w:r>
    </w:p>
    <w:p w:rsidR="00FE2CDA" w:rsidRPr="003A6CFF" w:rsidRDefault="00FE2CDA" w:rsidP="000C6E72">
      <w:pPr>
        <w:ind w:left="360"/>
        <w:jc w:val="both"/>
      </w:pPr>
      <w:r w:rsidRPr="000C6E72">
        <w:t>Мате</w:t>
      </w:r>
      <w:r w:rsidR="003A6CFF">
        <w:t xml:space="preserve">риалы викторины  будут опубликованы на сайте </w:t>
      </w:r>
      <w:proofErr w:type="spellStart"/>
      <w:r w:rsidR="003A6CFF" w:rsidRPr="003A6CFF">
        <w:rPr>
          <w:b/>
          <w:lang w:val="en-US"/>
        </w:rPr>
        <w:t>cutur</w:t>
      </w:r>
      <w:proofErr w:type="spellEnd"/>
      <w:r w:rsidR="003A6CFF" w:rsidRPr="003A6CFF">
        <w:rPr>
          <w:b/>
        </w:rPr>
        <w:t>.</w:t>
      </w:r>
      <w:proofErr w:type="spellStart"/>
      <w:r w:rsidR="003A6CFF" w:rsidRPr="003A6CFF">
        <w:rPr>
          <w:b/>
          <w:lang w:val="en-US"/>
        </w:rPr>
        <w:t>ucoz</w:t>
      </w:r>
      <w:proofErr w:type="spellEnd"/>
      <w:r w:rsidR="003A6CFF" w:rsidRPr="003A6CFF">
        <w:rPr>
          <w:b/>
        </w:rPr>
        <w:t>.</w:t>
      </w:r>
      <w:proofErr w:type="spellStart"/>
      <w:r w:rsidR="003A6CFF" w:rsidRPr="003A6CFF">
        <w:rPr>
          <w:b/>
          <w:lang w:val="en-US"/>
        </w:rPr>
        <w:t>ru</w:t>
      </w:r>
      <w:proofErr w:type="spellEnd"/>
    </w:p>
    <w:p w:rsidR="00FE2CDA" w:rsidRPr="00D97656" w:rsidRDefault="00C074CC" w:rsidP="000C6E72">
      <w:pPr>
        <w:ind w:left="360"/>
        <w:jc w:val="both"/>
        <w:rPr>
          <w:b/>
        </w:rPr>
      </w:pPr>
      <w:r>
        <w:rPr>
          <w:b/>
        </w:rPr>
        <w:t>14</w:t>
      </w:r>
      <w:r w:rsidR="00040B88">
        <w:rPr>
          <w:b/>
        </w:rPr>
        <w:t>.12</w:t>
      </w:r>
      <w:r w:rsidR="00FE2CDA" w:rsidRPr="00D97656">
        <w:rPr>
          <w:b/>
        </w:rPr>
        <w:t>.</w:t>
      </w:r>
      <w:r w:rsidR="00040B88">
        <w:rPr>
          <w:b/>
        </w:rPr>
        <w:t xml:space="preserve"> 2016</w:t>
      </w:r>
      <w:r w:rsidR="00FE2CDA" w:rsidRPr="00D97656">
        <w:rPr>
          <w:b/>
        </w:rPr>
        <w:t xml:space="preserve">г. в 15.00. </w:t>
      </w:r>
    </w:p>
    <w:p w:rsidR="00FE2CDA" w:rsidRPr="000C6E72" w:rsidRDefault="00FE2CDA" w:rsidP="000C6E72">
      <w:pPr>
        <w:jc w:val="both"/>
        <w:rPr>
          <w:b/>
        </w:rPr>
      </w:pPr>
      <w:r w:rsidRPr="000C6E72">
        <w:rPr>
          <w:b/>
        </w:rPr>
        <w:t xml:space="preserve">   4.</w:t>
      </w:r>
      <w:r w:rsidR="00095C2C">
        <w:rPr>
          <w:b/>
        </w:rPr>
        <w:t xml:space="preserve"> </w:t>
      </w:r>
      <w:r w:rsidRPr="000C6E72">
        <w:rPr>
          <w:b/>
        </w:rPr>
        <w:t>Участники</w:t>
      </w:r>
      <w:proofErr w:type="gramStart"/>
      <w:r w:rsidRPr="000C6E72">
        <w:rPr>
          <w:b/>
        </w:rPr>
        <w:t xml:space="preserve"> .</w:t>
      </w:r>
      <w:proofErr w:type="gramEnd"/>
    </w:p>
    <w:p w:rsidR="00FE2CDA" w:rsidRPr="000C6E72" w:rsidRDefault="0052046F" w:rsidP="000C6E72">
      <w:pPr>
        <w:tabs>
          <w:tab w:val="num" w:pos="180"/>
        </w:tabs>
        <w:ind w:left="180"/>
        <w:jc w:val="both"/>
      </w:pPr>
      <w:r w:rsidRPr="000C6E72">
        <w:t xml:space="preserve">В </w:t>
      </w:r>
      <w:r w:rsidR="0031606C">
        <w:t>экологический</w:t>
      </w:r>
      <w:r w:rsidR="0031606C" w:rsidRPr="000C6E72">
        <w:t xml:space="preserve"> </w:t>
      </w:r>
      <w:proofErr w:type="gramStart"/>
      <w:r w:rsidR="0031606C">
        <w:t>конкурсе</w:t>
      </w:r>
      <w:proofErr w:type="gramEnd"/>
      <w:r w:rsidRPr="000C6E72">
        <w:t xml:space="preserve"> участвуют учащихся </w:t>
      </w:r>
      <w:r w:rsidR="00FE2CDA" w:rsidRPr="000C6E72">
        <w:t>7</w:t>
      </w:r>
      <w:r w:rsidR="00D74B4B" w:rsidRPr="000C6E72">
        <w:t>-8</w:t>
      </w:r>
      <w:r w:rsidR="00FE2CDA" w:rsidRPr="000C6E72">
        <w:t xml:space="preserve"> классов, ведется личный зачет участников,  поощрительными призами награждаются участники, попавшие в первую пятерку после призеров. </w:t>
      </w:r>
      <w:r w:rsidR="00D74B4B" w:rsidRPr="000C6E72">
        <w:t xml:space="preserve">От школы принимается не более  3 работ; </w:t>
      </w:r>
      <w:r w:rsidR="000C6E72" w:rsidRPr="000C6E72">
        <w:t>от школ</w:t>
      </w:r>
      <w:r w:rsidR="00D74B4B" w:rsidRPr="000C6E72">
        <w:t xml:space="preserve"> с большим количест</w:t>
      </w:r>
      <w:r w:rsidR="00D97656">
        <w:t xml:space="preserve">вом учащихся </w:t>
      </w:r>
      <w:proofErr w:type="gramStart"/>
      <w:r w:rsidR="00D97656">
        <w:t xml:space="preserve">( </w:t>
      </w:r>
      <w:proofErr w:type="gramEnd"/>
      <w:r w:rsidR="00D97656">
        <w:t>более 500) по 2</w:t>
      </w:r>
      <w:r w:rsidR="00D74B4B" w:rsidRPr="000C6E72">
        <w:t xml:space="preserve"> работы от параллели.</w:t>
      </w:r>
    </w:p>
    <w:p w:rsidR="00FE2CDA" w:rsidRPr="000C6E72" w:rsidRDefault="00FE2CDA" w:rsidP="000C6E72">
      <w:pPr>
        <w:tabs>
          <w:tab w:val="num" w:pos="180"/>
        </w:tabs>
        <w:ind w:left="180"/>
        <w:jc w:val="both"/>
        <w:rPr>
          <w:b/>
        </w:rPr>
      </w:pPr>
      <w:r w:rsidRPr="000C6E72">
        <w:rPr>
          <w:b/>
        </w:rPr>
        <w:t>5.</w:t>
      </w:r>
      <w:r w:rsidR="00095C2C">
        <w:rPr>
          <w:b/>
        </w:rPr>
        <w:t xml:space="preserve"> </w:t>
      </w:r>
      <w:r w:rsidRPr="000C6E72">
        <w:rPr>
          <w:b/>
        </w:rPr>
        <w:t>Программа экологической викторины.</w:t>
      </w:r>
    </w:p>
    <w:p w:rsidR="00FE2CDA" w:rsidRPr="000C6E72" w:rsidRDefault="0031606C" w:rsidP="000C6E72">
      <w:pPr>
        <w:jc w:val="both"/>
      </w:pPr>
      <w:r>
        <w:t>Экологический</w:t>
      </w:r>
      <w:r w:rsidRPr="000C6E72">
        <w:t xml:space="preserve"> </w:t>
      </w:r>
      <w:r>
        <w:t>конкурс</w:t>
      </w:r>
      <w:r w:rsidRPr="000C6E72">
        <w:t xml:space="preserve"> </w:t>
      </w:r>
      <w:r>
        <w:t xml:space="preserve"> ЗОЖ </w:t>
      </w:r>
      <w:r w:rsidR="00D74B4B" w:rsidRPr="000C6E72">
        <w:t>включает  вопросы по биологии человека, вредным привычкам, идеям здорового образа жизни и в</w:t>
      </w:r>
      <w:r w:rsidR="00C074CC">
        <w:t>лиянию ЗОЖ на здоровье человека,</w:t>
      </w:r>
      <w:r w:rsidR="003A6CFF">
        <w:t xml:space="preserve"> </w:t>
      </w:r>
      <w:r w:rsidR="00C074CC">
        <w:t>кроссворд.</w:t>
      </w:r>
    </w:p>
    <w:p w:rsidR="00FE2CDA" w:rsidRPr="00C074CC" w:rsidRDefault="00FE2CDA" w:rsidP="00C074CC">
      <w:pPr>
        <w:jc w:val="both"/>
        <w:rPr>
          <w:b/>
        </w:rPr>
      </w:pPr>
      <w:r w:rsidRPr="000C6E72">
        <w:rPr>
          <w:u w:val="single"/>
        </w:rPr>
        <w:t>Критерии оценки</w:t>
      </w:r>
      <w:r w:rsidRPr="000C6E72">
        <w:t xml:space="preserve">: точность и логическая полнота ответа, оригинальность и аккуратность  оформления, собственные суждения и наблюдения, использованные литературные источники. </w:t>
      </w:r>
    </w:p>
    <w:p w:rsidR="00FE2CDA" w:rsidRPr="000C6E72" w:rsidRDefault="00C074CC" w:rsidP="000C6E72">
      <w:pPr>
        <w:tabs>
          <w:tab w:val="num" w:pos="180"/>
        </w:tabs>
        <w:ind w:left="180"/>
        <w:jc w:val="both"/>
        <w:rPr>
          <w:b/>
        </w:rPr>
      </w:pPr>
      <w:r>
        <w:rPr>
          <w:b/>
        </w:rPr>
        <w:t>6</w:t>
      </w:r>
      <w:r w:rsidR="00FE2CDA" w:rsidRPr="000C6E72">
        <w:rPr>
          <w:b/>
        </w:rPr>
        <w:t>.</w:t>
      </w:r>
      <w:r w:rsidR="00095C2C">
        <w:rPr>
          <w:b/>
        </w:rPr>
        <w:t xml:space="preserve"> </w:t>
      </w:r>
      <w:r w:rsidR="00FE2CDA" w:rsidRPr="000C6E72">
        <w:rPr>
          <w:b/>
        </w:rPr>
        <w:t xml:space="preserve">Подготовка и проведение </w:t>
      </w:r>
      <w:r>
        <w:rPr>
          <w:b/>
        </w:rPr>
        <w:t>экологического конкурса ЗОЖ</w:t>
      </w:r>
      <w:r w:rsidR="00FE2CDA" w:rsidRPr="000C6E72">
        <w:rPr>
          <w:b/>
        </w:rPr>
        <w:t>.</w:t>
      </w:r>
    </w:p>
    <w:p w:rsidR="00FE2CDA" w:rsidRDefault="003A6CFF" w:rsidP="000C6E72">
      <w:pPr>
        <w:jc w:val="both"/>
      </w:pPr>
      <w:r>
        <w:t xml:space="preserve">     Экологический конкурс</w:t>
      </w:r>
      <w:r w:rsidR="00FE2CDA" w:rsidRPr="000C6E72">
        <w:t xml:space="preserve"> проводит </w:t>
      </w:r>
      <w:r w:rsidR="00C074CC">
        <w:rPr>
          <w:color w:val="000000"/>
        </w:rPr>
        <w:t>МОУ</w:t>
      </w:r>
      <w:r w:rsidR="00040B88">
        <w:rPr>
          <w:color w:val="000000"/>
        </w:rPr>
        <w:t>ДО «</w:t>
      </w:r>
      <w:proofErr w:type="spellStart"/>
      <w:r w:rsidR="00040B88">
        <w:rPr>
          <w:color w:val="000000"/>
        </w:rPr>
        <w:t>ЦДиЮТиК</w:t>
      </w:r>
      <w:proofErr w:type="spellEnd"/>
      <w:r w:rsidR="00040B88">
        <w:rPr>
          <w:color w:val="000000"/>
        </w:rPr>
        <w:t>»</w:t>
      </w:r>
      <w:r w:rsidR="00FE2CDA" w:rsidRPr="000C6E72">
        <w:t xml:space="preserve">. Ответы на вопросы    </w:t>
      </w:r>
      <w:r w:rsidR="0031606C">
        <w:t>конкурса</w:t>
      </w:r>
      <w:r w:rsidR="00FE2CDA" w:rsidRPr="000C6E72">
        <w:t xml:space="preserve"> сдаются в общей папке (оформление папки в прило</w:t>
      </w:r>
      <w:r w:rsidR="00D74B4B" w:rsidRPr="000C6E72">
        <w:t xml:space="preserve">жении к вопросам </w:t>
      </w:r>
      <w:r w:rsidR="0031606C">
        <w:t>конкурса</w:t>
      </w:r>
      <w:r w:rsidR="00D74B4B" w:rsidRPr="000C6E72">
        <w:t xml:space="preserve">) </w:t>
      </w:r>
      <w:r w:rsidR="00D74B4B" w:rsidRPr="00D97656">
        <w:t>до</w:t>
      </w:r>
      <w:r w:rsidR="00C074CC">
        <w:t xml:space="preserve"> </w:t>
      </w:r>
      <w:r w:rsidR="00C074CC">
        <w:rPr>
          <w:b/>
        </w:rPr>
        <w:t>20</w:t>
      </w:r>
      <w:r w:rsidR="00040B88">
        <w:rPr>
          <w:b/>
        </w:rPr>
        <w:t>.12.2016</w:t>
      </w:r>
      <w:r w:rsidR="00FE2CDA" w:rsidRPr="00D97656">
        <w:rPr>
          <w:b/>
        </w:rPr>
        <w:t>г.</w:t>
      </w:r>
      <w:r w:rsidR="00FE2CDA" w:rsidRPr="000C6E72">
        <w:t xml:space="preserve"> Подготовку, проведение и подведение итогов осуществляет оргкомитет.    </w:t>
      </w:r>
    </w:p>
    <w:p w:rsidR="00C074CC" w:rsidRDefault="00C074CC" w:rsidP="00C074CC">
      <w:pPr>
        <w:tabs>
          <w:tab w:val="num" w:pos="180"/>
        </w:tabs>
        <w:ind w:left="180"/>
        <w:jc w:val="both"/>
        <w:rPr>
          <w:b/>
        </w:rPr>
      </w:pPr>
      <w:r>
        <w:rPr>
          <w:b/>
        </w:rPr>
        <w:t>7</w:t>
      </w:r>
      <w:r w:rsidRPr="000C6E72">
        <w:rPr>
          <w:b/>
        </w:rPr>
        <w:t>.</w:t>
      </w:r>
      <w:r w:rsidR="00095C2C">
        <w:rPr>
          <w:b/>
        </w:rPr>
        <w:t xml:space="preserve"> </w:t>
      </w:r>
      <w:r w:rsidRPr="000C6E72">
        <w:rPr>
          <w:b/>
        </w:rPr>
        <w:t>Подведение итогов и награждение.</w:t>
      </w:r>
    </w:p>
    <w:p w:rsidR="005E528C" w:rsidRDefault="005E528C" w:rsidP="005E528C">
      <w:pPr>
        <w:tabs>
          <w:tab w:val="num" w:pos="180"/>
        </w:tabs>
        <w:ind w:left="180"/>
        <w:jc w:val="both"/>
      </w:pPr>
      <w:r>
        <w:t>Конкурсные работы предоставить  в МОУДО «</w:t>
      </w:r>
      <w:proofErr w:type="spellStart"/>
      <w:r>
        <w:t>ЦДиЮТиК</w:t>
      </w:r>
      <w:proofErr w:type="spellEnd"/>
      <w:r>
        <w:t xml:space="preserve">» по адресу: </w:t>
      </w:r>
      <w:proofErr w:type="gramStart"/>
      <w:r>
        <w:t>г</w:t>
      </w:r>
      <w:proofErr w:type="gramEnd"/>
      <w:r>
        <w:t>. Истра, ул. Ленина д.10 . Подведение итогов 21.10.2016г. Результат определяется по наибольш</w:t>
      </w:r>
      <w:r w:rsidR="0031606C">
        <w:t xml:space="preserve">ему количеству набранных баллов. </w:t>
      </w:r>
      <w:r>
        <w:t>Победители конкурса награждаются дипломами и призами.</w:t>
      </w:r>
    </w:p>
    <w:p w:rsidR="005E528C" w:rsidRPr="000C6E72" w:rsidRDefault="005E528C" w:rsidP="00C074CC">
      <w:pPr>
        <w:tabs>
          <w:tab w:val="num" w:pos="180"/>
        </w:tabs>
        <w:ind w:left="180"/>
        <w:jc w:val="both"/>
      </w:pPr>
    </w:p>
    <w:p w:rsidR="005E528C" w:rsidRDefault="005E528C" w:rsidP="000C6E72">
      <w:pPr>
        <w:jc w:val="both"/>
      </w:pPr>
    </w:p>
    <w:p w:rsidR="005E528C" w:rsidRDefault="005E528C" w:rsidP="000C6E72">
      <w:pPr>
        <w:jc w:val="both"/>
      </w:pPr>
    </w:p>
    <w:p w:rsidR="005E528C" w:rsidRDefault="005E528C" w:rsidP="000C6E72">
      <w:pPr>
        <w:jc w:val="both"/>
      </w:pPr>
    </w:p>
    <w:p w:rsidR="005E528C" w:rsidRDefault="005E528C" w:rsidP="000C6E72">
      <w:pPr>
        <w:jc w:val="both"/>
      </w:pPr>
    </w:p>
    <w:p w:rsidR="005E528C" w:rsidRDefault="005E528C" w:rsidP="000C6E72">
      <w:pPr>
        <w:jc w:val="both"/>
      </w:pPr>
    </w:p>
    <w:p w:rsidR="005E528C" w:rsidRDefault="005E528C" w:rsidP="000C6E72">
      <w:pPr>
        <w:jc w:val="both"/>
      </w:pPr>
    </w:p>
    <w:p w:rsidR="005E528C" w:rsidRDefault="005E528C" w:rsidP="005E528C">
      <w:pPr>
        <w:tabs>
          <w:tab w:val="num" w:pos="180"/>
        </w:tabs>
        <w:jc w:val="both"/>
        <w:rPr>
          <w:b/>
          <w:bCs/>
        </w:rPr>
      </w:pPr>
    </w:p>
    <w:p w:rsidR="007D5C09" w:rsidRDefault="005E528C" w:rsidP="005E528C">
      <w:pPr>
        <w:tabs>
          <w:tab w:val="num" w:pos="180"/>
        </w:tabs>
        <w:ind w:left="180"/>
        <w:jc w:val="both"/>
      </w:pPr>
      <w:r>
        <w:t xml:space="preserve">Исп. Шестакова Т.В.тел. 8(49831)3-19-30, 8(49831)3-19-81. </w:t>
      </w:r>
    </w:p>
    <w:p w:rsidR="007D5C09" w:rsidRDefault="007D5C09">
      <w:pPr>
        <w:spacing w:after="200" w:line="276" w:lineRule="auto"/>
      </w:pPr>
      <w:r>
        <w:br w:type="page"/>
      </w:r>
    </w:p>
    <w:tbl>
      <w:tblPr>
        <w:tblW w:w="0" w:type="auto"/>
        <w:tblLook w:val="01E0"/>
      </w:tblPr>
      <w:tblGrid>
        <w:gridCol w:w="1725"/>
        <w:gridCol w:w="7846"/>
      </w:tblGrid>
      <w:tr w:rsidR="007D5C09" w:rsidRPr="00095C2C" w:rsidTr="005774A2">
        <w:tc>
          <w:tcPr>
            <w:tcW w:w="1725" w:type="dxa"/>
            <w:shd w:val="clear" w:color="auto" w:fill="auto"/>
            <w:vAlign w:val="center"/>
          </w:tcPr>
          <w:p w:rsidR="007D5C09" w:rsidRPr="005553BB" w:rsidRDefault="007D5C09" w:rsidP="005774A2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>
                  <wp:extent cx="868220" cy="826618"/>
                  <wp:effectExtent l="19050" t="0" r="8080" b="0"/>
                  <wp:docPr id="3" name="Рисунок 1" descr="Эмбл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96" cy="82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shd w:val="clear" w:color="auto" w:fill="auto"/>
          </w:tcPr>
          <w:p w:rsidR="007D5C09" w:rsidRPr="005553BB" w:rsidRDefault="007D5C09" w:rsidP="005774A2">
            <w:pPr>
              <w:ind w:left="-284" w:right="-82" w:hanging="180"/>
              <w:jc w:val="center"/>
              <w:rPr>
                <w:b/>
                <w:sz w:val="20"/>
              </w:rPr>
            </w:pPr>
            <w:r w:rsidRPr="005553BB">
              <w:rPr>
                <w:b/>
                <w:sz w:val="20"/>
              </w:rPr>
              <w:t xml:space="preserve">Управление образованием </w:t>
            </w:r>
          </w:p>
          <w:p w:rsidR="007D5C09" w:rsidRPr="005553BB" w:rsidRDefault="007D5C09" w:rsidP="005774A2">
            <w:pPr>
              <w:ind w:left="-284" w:right="-82" w:hanging="180"/>
              <w:jc w:val="center"/>
              <w:rPr>
                <w:b/>
                <w:sz w:val="20"/>
              </w:rPr>
            </w:pPr>
            <w:r w:rsidRPr="005553BB">
              <w:rPr>
                <w:b/>
                <w:sz w:val="20"/>
              </w:rPr>
              <w:t>Истринского муниципального района Московской области</w:t>
            </w:r>
          </w:p>
          <w:p w:rsidR="007D5C09" w:rsidRPr="005553BB" w:rsidRDefault="007D5C09" w:rsidP="005774A2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5553BB">
              <w:rPr>
                <w:b/>
                <w:sz w:val="20"/>
              </w:rPr>
              <w:t>Муниципальное образовательное учреждение д</w:t>
            </w:r>
            <w:r>
              <w:rPr>
                <w:b/>
                <w:sz w:val="20"/>
              </w:rPr>
              <w:t>ополнительного образования</w:t>
            </w:r>
          </w:p>
          <w:p w:rsidR="007D5C09" w:rsidRPr="007436EA" w:rsidRDefault="007D5C09" w:rsidP="005774A2">
            <w:pPr>
              <w:tabs>
                <w:tab w:val="left" w:pos="567"/>
              </w:tabs>
              <w:jc w:val="center"/>
              <w:rPr>
                <w:b/>
                <w:caps/>
                <w:spacing w:val="16"/>
                <w:sz w:val="20"/>
              </w:rPr>
            </w:pPr>
            <w:r>
              <w:rPr>
                <w:b/>
                <w:caps/>
                <w:spacing w:val="16"/>
                <w:sz w:val="20"/>
              </w:rPr>
              <w:t>ЦЕНТР</w:t>
            </w:r>
            <w:r w:rsidRPr="007436EA">
              <w:rPr>
                <w:b/>
                <w:caps/>
                <w:spacing w:val="16"/>
                <w:sz w:val="20"/>
              </w:rPr>
              <w:t xml:space="preserve"> детского и юношеского туризма и </w:t>
            </w:r>
            <w:r>
              <w:rPr>
                <w:b/>
                <w:caps/>
                <w:spacing w:val="16"/>
                <w:sz w:val="20"/>
              </w:rPr>
              <w:t>КРАЕВЕДЕНИЯ</w:t>
            </w:r>
          </w:p>
          <w:p w:rsidR="007D5C09" w:rsidRPr="005553BB" w:rsidRDefault="007D5C09" w:rsidP="005774A2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 w:rsidRPr="005553BB">
              <w:rPr>
                <w:b/>
                <w:caps/>
                <w:sz w:val="20"/>
              </w:rPr>
              <w:t xml:space="preserve">143590 </w:t>
            </w:r>
            <w:r w:rsidRPr="005553BB">
              <w:rPr>
                <w:b/>
                <w:sz w:val="20"/>
              </w:rPr>
              <w:t>Московская о</w:t>
            </w:r>
            <w:r>
              <w:rPr>
                <w:b/>
                <w:sz w:val="20"/>
              </w:rPr>
              <w:t xml:space="preserve">бласть Истра, </w:t>
            </w:r>
            <w:proofErr w:type="spellStart"/>
            <w:proofErr w:type="gramStart"/>
            <w:r>
              <w:rPr>
                <w:b/>
                <w:sz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</w:rPr>
              <w:t xml:space="preserve"> Ленина, 10.</w:t>
            </w:r>
          </w:p>
          <w:p w:rsidR="007D5C09" w:rsidRPr="005553BB" w:rsidRDefault="007D5C09" w:rsidP="005774A2">
            <w:pPr>
              <w:tabs>
                <w:tab w:val="left" w:pos="567"/>
              </w:tabs>
              <w:jc w:val="center"/>
              <w:rPr>
                <w:sz w:val="20"/>
                <w:lang w:val="en-US"/>
              </w:rPr>
            </w:pPr>
            <w:r w:rsidRPr="005553BB">
              <w:rPr>
                <w:b/>
                <w:sz w:val="20"/>
              </w:rPr>
              <w:t>Тел</w:t>
            </w:r>
            <w:r w:rsidRPr="005553BB">
              <w:rPr>
                <w:b/>
                <w:sz w:val="20"/>
                <w:lang w:val="en-US"/>
              </w:rPr>
              <w:t>. 8 (49</w:t>
            </w:r>
            <w:r w:rsidRPr="002472BD">
              <w:rPr>
                <w:b/>
                <w:sz w:val="20"/>
                <w:lang w:val="en-US"/>
              </w:rPr>
              <w:t>8</w:t>
            </w:r>
            <w:r w:rsidRPr="005553BB">
              <w:rPr>
                <w:b/>
                <w:sz w:val="20"/>
                <w:lang w:val="en-US"/>
              </w:rPr>
              <w:t>31) 3-1930, 8 (49</w:t>
            </w:r>
            <w:r w:rsidRPr="002472BD">
              <w:rPr>
                <w:b/>
                <w:sz w:val="20"/>
                <w:lang w:val="en-US"/>
              </w:rPr>
              <w:t>8</w:t>
            </w:r>
            <w:r w:rsidRPr="005553BB">
              <w:rPr>
                <w:b/>
                <w:sz w:val="20"/>
                <w:lang w:val="en-US"/>
              </w:rPr>
              <w:t>31) 3-1981.    E-mail: istra_cutur@mail.ru</w:t>
            </w:r>
          </w:p>
        </w:tc>
      </w:tr>
    </w:tbl>
    <w:p w:rsidR="007D5C09" w:rsidRPr="005553BB" w:rsidRDefault="00326428" w:rsidP="007D5C0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 w:rsidRPr="00326428">
        <w:rPr>
          <w:b/>
          <w:noProof/>
          <w:sz w:val="20"/>
        </w:rPr>
        <w:pict>
          <v:line id="_x0000_s1026" style="position:absolute;left:0;text-align:left;z-index:251660288;mso-position-horizontal-relative:text;mso-position-vertical-relative:text" from="4.25pt,6.8pt" to="469.3pt,6.8pt" strokeweight="4.5pt">
            <v:stroke linestyle="thickThin"/>
          </v:line>
        </w:pict>
      </w:r>
    </w:p>
    <w:p w:rsidR="007D5C09" w:rsidRPr="00C05D2C" w:rsidRDefault="007D5C09" w:rsidP="007D5C0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05D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90</w:t>
      </w:r>
      <w:r w:rsidRPr="00C05D2C">
        <w:rPr>
          <w:b/>
          <w:sz w:val="28"/>
          <w:szCs w:val="28"/>
        </w:rPr>
        <w:tab/>
      </w:r>
      <w:r w:rsidRPr="00C05D2C">
        <w:rPr>
          <w:b/>
          <w:sz w:val="28"/>
          <w:szCs w:val="28"/>
        </w:rPr>
        <w:tab/>
      </w:r>
      <w:r w:rsidRPr="00C0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5D2C">
        <w:rPr>
          <w:b/>
          <w:sz w:val="28"/>
          <w:szCs w:val="28"/>
        </w:rPr>
        <w:tab/>
      </w:r>
      <w:r w:rsidRPr="00C0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5D2C">
        <w:rPr>
          <w:b/>
          <w:sz w:val="28"/>
          <w:szCs w:val="28"/>
        </w:rPr>
        <w:tab/>
        <w:t>от</w:t>
      </w:r>
      <w:r>
        <w:rPr>
          <w:b/>
          <w:sz w:val="28"/>
          <w:szCs w:val="28"/>
        </w:rPr>
        <w:t>20.09.</w:t>
      </w:r>
      <w:r w:rsidRPr="00C05D2C">
        <w:rPr>
          <w:b/>
          <w:sz w:val="28"/>
          <w:szCs w:val="28"/>
        </w:rPr>
        <w:t>2016г.</w:t>
      </w:r>
    </w:p>
    <w:p w:rsidR="007D5C09" w:rsidRDefault="007D5C09" w:rsidP="007D5C09">
      <w:pPr>
        <w:jc w:val="both"/>
        <w:rPr>
          <w:sz w:val="28"/>
          <w:szCs w:val="28"/>
        </w:rPr>
      </w:pPr>
      <w:r w:rsidRPr="00C00D87">
        <w:rPr>
          <w:sz w:val="28"/>
          <w:szCs w:val="28"/>
        </w:rPr>
        <w:t xml:space="preserve">     В соответствии с планом массовых мероприятий  </w:t>
      </w:r>
      <w:r w:rsidRPr="00C00D87">
        <w:rPr>
          <w:color w:val="000000"/>
          <w:sz w:val="28"/>
          <w:szCs w:val="28"/>
        </w:rPr>
        <w:t>МОУ ДО «</w:t>
      </w:r>
      <w:proofErr w:type="spellStart"/>
      <w:r w:rsidRPr="00C00D87">
        <w:rPr>
          <w:color w:val="000000"/>
          <w:sz w:val="28"/>
          <w:szCs w:val="28"/>
        </w:rPr>
        <w:t>ЦДиЮТиК</w:t>
      </w:r>
      <w:proofErr w:type="spellEnd"/>
      <w:r w:rsidRPr="00C00D87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в целях воспитания нравственных основ экологической культуры у детей школьного возраста и привлечения учащихся к формированию навыков здорового образа жизни</w:t>
      </w:r>
    </w:p>
    <w:p w:rsidR="007D5C09" w:rsidRDefault="007D5C09" w:rsidP="007D5C09">
      <w:pPr>
        <w:ind w:right="-58" w:firstLine="567"/>
        <w:rPr>
          <w:sz w:val="28"/>
          <w:szCs w:val="28"/>
        </w:rPr>
      </w:pPr>
    </w:p>
    <w:p w:rsidR="007D5C09" w:rsidRDefault="007D5C09" w:rsidP="007D5C09">
      <w:pPr>
        <w:jc w:val="both"/>
        <w:rPr>
          <w:b/>
          <w:sz w:val="28"/>
          <w:szCs w:val="28"/>
        </w:rPr>
      </w:pPr>
      <w:r w:rsidRPr="00C00D87">
        <w:rPr>
          <w:b/>
          <w:sz w:val="28"/>
          <w:szCs w:val="28"/>
        </w:rPr>
        <w:t>Приказываю:</w:t>
      </w:r>
    </w:p>
    <w:p w:rsidR="007D5C09" w:rsidRPr="00C00D87" w:rsidRDefault="007D5C09" w:rsidP="007D5C09">
      <w:pPr>
        <w:jc w:val="both"/>
        <w:rPr>
          <w:b/>
          <w:sz w:val="28"/>
          <w:szCs w:val="28"/>
        </w:rPr>
      </w:pPr>
    </w:p>
    <w:p w:rsidR="007D5C09" w:rsidRPr="00C00D87" w:rsidRDefault="007D5C09" w:rsidP="007D5C09">
      <w:pPr>
        <w:ind w:left="284" w:right="-58" w:hanging="284"/>
        <w:jc w:val="both"/>
        <w:rPr>
          <w:sz w:val="28"/>
          <w:szCs w:val="28"/>
        </w:rPr>
      </w:pPr>
      <w:r w:rsidRPr="00C00D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00D87">
        <w:rPr>
          <w:sz w:val="28"/>
          <w:szCs w:val="28"/>
        </w:rPr>
        <w:t>Провести</w:t>
      </w:r>
      <w:r w:rsidRPr="00C00D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21.12 2016г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экологический конкурс «Здоровый образ жизни»</w:t>
      </w:r>
      <w:r w:rsidRPr="00C00D87">
        <w:rPr>
          <w:sz w:val="28"/>
          <w:szCs w:val="28"/>
        </w:rPr>
        <w:t xml:space="preserve">» на базе </w:t>
      </w:r>
      <w:r w:rsidRPr="00C00D87">
        <w:rPr>
          <w:color w:val="000000"/>
          <w:sz w:val="28"/>
          <w:szCs w:val="28"/>
        </w:rPr>
        <w:t>МОУДО «</w:t>
      </w:r>
      <w:proofErr w:type="spellStart"/>
      <w:r w:rsidRPr="00C00D87">
        <w:rPr>
          <w:color w:val="000000"/>
          <w:sz w:val="28"/>
          <w:szCs w:val="28"/>
        </w:rPr>
        <w:t>ЦДиЮТиК</w:t>
      </w:r>
      <w:proofErr w:type="spellEnd"/>
      <w:r w:rsidRPr="00C00D87">
        <w:rPr>
          <w:color w:val="000000"/>
          <w:sz w:val="28"/>
          <w:szCs w:val="28"/>
        </w:rPr>
        <w:t>»</w:t>
      </w:r>
      <w:r w:rsidRPr="00C00D87">
        <w:rPr>
          <w:sz w:val="28"/>
          <w:szCs w:val="28"/>
        </w:rPr>
        <w:t>.</w:t>
      </w:r>
    </w:p>
    <w:p w:rsidR="007D5C09" w:rsidRPr="00C00D87" w:rsidRDefault="007D5C09" w:rsidP="007D5C09">
      <w:pPr>
        <w:tabs>
          <w:tab w:val="left" w:pos="426"/>
        </w:tabs>
        <w:ind w:left="284" w:right="-5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0D87">
        <w:rPr>
          <w:sz w:val="28"/>
          <w:szCs w:val="28"/>
        </w:rPr>
        <w:t xml:space="preserve">Организацию и проведение экологического конкурса возложить на </w:t>
      </w:r>
      <w:r w:rsidRPr="00C00D87">
        <w:rPr>
          <w:color w:val="000000"/>
          <w:sz w:val="28"/>
          <w:szCs w:val="28"/>
        </w:rPr>
        <w:t>МОУ ДО «</w:t>
      </w:r>
      <w:proofErr w:type="spellStart"/>
      <w:r w:rsidRPr="00C00D87">
        <w:rPr>
          <w:color w:val="000000"/>
          <w:sz w:val="28"/>
          <w:szCs w:val="28"/>
        </w:rPr>
        <w:t>ЦДиЮТиК</w:t>
      </w:r>
      <w:proofErr w:type="spellEnd"/>
      <w:r w:rsidRPr="00C00D87">
        <w:rPr>
          <w:color w:val="000000"/>
          <w:sz w:val="28"/>
          <w:szCs w:val="28"/>
        </w:rPr>
        <w:t xml:space="preserve">» </w:t>
      </w:r>
      <w:r w:rsidRPr="00C00D87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Pr="00C00D87">
        <w:rPr>
          <w:sz w:val="28"/>
          <w:szCs w:val="28"/>
        </w:rPr>
        <w:t>ргкомитет.</w:t>
      </w:r>
    </w:p>
    <w:p w:rsidR="007D5C09" w:rsidRPr="005641D5" w:rsidRDefault="007D5C09" w:rsidP="007D5C09">
      <w:pPr>
        <w:tabs>
          <w:tab w:val="left" w:pos="426"/>
        </w:tabs>
        <w:ind w:left="284" w:right="-5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00D87">
        <w:rPr>
          <w:sz w:val="28"/>
          <w:szCs w:val="28"/>
        </w:rPr>
        <w:t>Оргкомитет и жюри назначить в следующем составе</w:t>
      </w:r>
      <w:proofErr w:type="gramStart"/>
      <w:r w:rsidRPr="00C00D87">
        <w:rPr>
          <w:sz w:val="28"/>
          <w:szCs w:val="28"/>
        </w:rPr>
        <w:t xml:space="preserve"> :</w:t>
      </w:r>
      <w:proofErr w:type="gramEnd"/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58" w:hanging="425"/>
        <w:jc w:val="both"/>
      </w:pPr>
      <w:proofErr w:type="spellStart"/>
      <w:r w:rsidRPr="00E82140">
        <w:t>Игоренкова</w:t>
      </w:r>
      <w:proofErr w:type="spellEnd"/>
      <w:r w:rsidRPr="00E82140">
        <w:t xml:space="preserve"> И.А.</w:t>
      </w:r>
      <w:r w:rsidRPr="00E82140">
        <w:tab/>
      </w:r>
      <w:r>
        <w:t xml:space="preserve">эксперт управления образованием </w:t>
      </w:r>
      <w:r w:rsidRPr="00E82140">
        <w:t>(по согласованию)</w:t>
      </w:r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58" w:hanging="425"/>
        <w:jc w:val="both"/>
      </w:pPr>
      <w:r w:rsidRPr="00E82140">
        <w:t>Цар</w:t>
      </w:r>
      <w:r>
        <w:t>ё</w:t>
      </w:r>
      <w:r w:rsidRPr="00E82140">
        <w:t>в А.С</w:t>
      </w:r>
      <w:r w:rsidRPr="00E82140">
        <w:tab/>
      </w:r>
      <w:r w:rsidRPr="00E82140">
        <w:tab/>
      </w:r>
      <w:r>
        <w:t xml:space="preserve">и.о. </w:t>
      </w:r>
      <w:r w:rsidRPr="00E82140">
        <w:t>директор</w:t>
      </w:r>
      <w:r>
        <w:t>а</w:t>
      </w:r>
      <w:r w:rsidRPr="00E82140">
        <w:t xml:space="preserve"> </w:t>
      </w:r>
      <w:r>
        <w:rPr>
          <w:color w:val="000000"/>
        </w:rPr>
        <w:t>МОУ</w:t>
      </w:r>
      <w:r w:rsidRPr="00E82140">
        <w:rPr>
          <w:color w:val="000000"/>
        </w:rPr>
        <w:t>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58" w:hanging="425"/>
        <w:jc w:val="both"/>
      </w:pPr>
      <w:r w:rsidRPr="00E82140">
        <w:t>Смирнова А.Н.</w:t>
      </w:r>
      <w:r w:rsidRPr="00E82140">
        <w:tab/>
        <w:t>зав</w:t>
      </w:r>
      <w:proofErr w:type="gramStart"/>
      <w:r w:rsidRPr="00E82140">
        <w:t>.о</w:t>
      </w:r>
      <w:proofErr w:type="gramEnd"/>
      <w:r w:rsidRPr="00E82140">
        <w:t>тделом</w:t>
      </w:r>
      <w:r>
        <w:rPr>
          <w:color w:val="000000"/>
        </w:rPr>
        <w:t xml:space="preserve"> МОУ</w:t>
      </w:r>
      <w:r w:rsidRPr="00E82140">
        <w:rPr>
          <w:color w:val="000000"/>
        </w:rPr>
        <w:t>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58" w:hanging="425"/>
        <w:jc w:val="both"/>
      </w:pPr>
      <w:r w:rsidRPr="00E82140">
        <w:t>Шестакова Т. В.</w:t>
      </w:r>
      <w:r w:rsidRPr="00E82140">
        <w:tab/>
      </w:r>
      <w:proofErr w:type="spellStart"/>
      <w:r w:rsidRPr="00E82140">
        <w:t>медодист</w:t>
      </w:r>
      <w:proofErr w:type="spellEnd"/>
      <w:r>
        <w:rPr>
          <w:color w:val="000000"/>
        </w:rPr>
        <w:t xml:space="preserve"> МОУ</w:t>
      </w:r>
      <w:r w:rsidRPr="00E82140">
        <w:rPr>
          <w:color w:val="000000"/>
        </w:rPr>
        <w:t>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850" w:hanging="425"/>
        <w:jc w:val="both"/>
      </w:pPr>
      <w:proofErr w:type="spellStart"/>
      <w:r w:rsidRPr="00E82140">
        <w:t>АнтиповаТ.И</w:t>
      </w:r>
      <w:proofErr w:type="spellEnd"/>
      <w:r w:rsidRPr="00E82140">
        <w:t xml:space="preserve">. </w:t>
      </w:r>
      <w:r w:rsidRPr="00E82140">
        <w:tab/>
        <w:t xml:space="preserve"> учитель МОУ </w:t>
      </w:r>
      <w:proofErr w:type="spellStart"/>
      <w:r w:rsidRPr="00E82140">
        <w:t>Лучинская</w:t>
      </w:r>
      <w:proofErr w:type="spellEnd"/>
      <w:r w:rsidRPr="00E82140">
        <w:t xml:space="preserve"> СОШ,</w:t>
      </w:r>
      <w:r>
        <w:t xml:space="preserve"> </w:t>
      </w:r>
      <w:r w:rsidRPr="00E82140">
        <w:t xml:space="preserve">педагог </w:t>
      </w:r>
      <w:r w:rsidRPr="00E82140">
        <w:rPr>
          <w:color w:val="000000"/>
        </w:rPr>
        <w:t>МОУДО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numPr>
          <w:ilvl w:val="0"/>
          <w:numId w:val="2"/>
        </w:numPr>
        <w:tabs>
          <w:tab w:val="clear" w:pos="720"/>
          <w:tab w:val="left" w:pos="709"/>
        </w:tabs>
        <w:ind w:left="709" w:right="-58" w:hanging="425"/>
        <w:jc w:val="both"/>
      </w:pPr>
      <w:proofErr w:type="spellStart"/>
      <w:r w:rsidRPr="00E82140">
        <w:t>КазанцеваВ.В</w:t>
      </w:r>
      <w:proofErr w:type="spellEnd"/>
      <w:r w:rsidRPr="00E82140">
        <w:t>.</w:t>
      </w:r>
      <w:r>
        <w:tab/>
      </w:r>
      <w:r w:rsidRPr="00E82140">
        <w:t xml:space="preserve">учитель МОУ </w:t>
      </w:r>
      <w:proofErr w:type="spellStart"/>
      <w:r w:rsidRPr="00E82140">
        <w:t>ИвановскойСОШ</w:t>
      </w:r>
      <w:proofErr w:type="spellEnd"/>
      <w:r w:rsidRPr="00E82140">
        <w:t xml:space="preserve">, педагог </w:t>
      </w:r>
      <w:r w:rsidRPr="00E82140">
        <w:rPr>
          <w:color w:val="000000"/>
        </w:rPr>
        <w:t>МОУДО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tabs>
          <w:tab w:val="left" w:pos="709"/>
        </w:tabs>
        <w:ind w:left="709" w:right="-58" w:hanging="425"/>
        <w:jc w:val="both"/>
      </w:pPr>
      <w:r>
        <w:t>7.</w:t>
      </w:r>
      <w:r>
        <w:tab/>
      </w:r>
      <w:proofErr w:type="spellStart"/>
      <w:r>
        <w:t>Дьячкова</w:t>
      </w:r>
      <w:proofErr w:type="spellEnd"/>
      <w:r>
        <w:t xml:space="preserve"> Е.В.</w:t>
      </w:r>
      <w:r w:rsidRPr="00E82140">
        <w:tab/>
        <w:t>учитель МОУ</w:t>
      </w:r>
      <w:r>
        <w:t xml:space="preserve"> </w:t>
      </w:r>
      <w:r w:rsidRPr="00E82140">
        <w:t>«</w:t>
      </w:r>
      <w:proofErr w:type="spellStart"/>
      <w:r>
        <w:t>Костровская</w:t>
      </w:r>
      <w:proofErr w:type="spellEnd"/>
      <w:r>
        <w:t xml:space="preserve"> </w:t>
      </w:r>
      <w:r w:rsidRPr="00E82140">
        <w:t>СОШ»</w:t>
      </w:r>
      <w:r>
        <w:t xml:space="preserve">, </w:t>
      </w:r>
      <w:r w:rsidRPr="00E82140">
        <w:t xml:space="preserve">педагог </w:t>
      </w:r>
      <w:r w:rsidRPr="00E82140">
        <w:rPr>
          <w:color w:val="000000"/>
        </w:rPr>
        <w:t>МОУДО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tabs>
          <w:tab w:val="left" w:pos="709"/>
        </w:tabs>
        <w:ind w:left="709" w:right="-58" w:hanging="425"/>
        <w:jc w:val="both"/>
      </w:pPr>
      <w:r>
        <w:t>8.</w:t>
      </w:r>
      <w:r>
        <w:tab/>
      </w:r>
      <w:proofErr w:type="spellStart"/>
      <w:r>
        <w:t>Бунеева</w:t>
      </w:r>
      <w:proofErr w:type="spellEnd"/>
      <w:r>
        <w:t xml:space="preserve"> И.П.</w:t>
      </w:r>
      <w:r>
        <w:tab/>
        <w:t xml:space="preserve">учитель МОУ </w:t>
      </w:r>
      <w:proofErr w:type="spellStart"/>
      <w:r>
        <w:t>Румянцевская</w:t>
      </w:r>
      <w:proofErr w:type="spellEnd"/>
      <w:r>
        <w:t xml:space="preserve"> СОШ, </w:t>
      </w:r>
      <w:r w:rsidRPr="00E82140">
        <w:t xml:space="preserve">педагог </w:t>
      </w:r>
      <w:r w:rsidRPr="00E82140">
        <w:rPr>
          <w:color w:val="000000"/>
        </w:rPr>
        <w:t>МОУДО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  <w:r w:rsidRPr="00E82140">
        <w:t>.</w:t>
      </w:r>
    </w:p>
    <w:p w:rsidR="007D5C09" w:rsidRPr="00E82140" w:rsidRDefault="007D5C09" w:rsidP="007D5C09">
      <w:pPr>
        <w:tabs>
          <w:tab w:val="left" w:pos="426"/>
          <w:tab w:val="left" w:pos="709"/>
        </w:tabs>
        <w:ind w:left="709" w:right="-58" w:hanging="425"/>
        <w:jc w:val="both"/>
      </w:pPr>
      <w:r>
        <w:t>9.</w:t>
      </w:r>
      <w:r>
        <w:tab/>
      </w:r>
      <w:proofErr w:type="spellStart"/>
      <w:r w:rsidRPr="00E82140">
        <w:t>Сизова</w:t>
      </w:r>
      <w:proofErr w:type="spellEnd"/>
      <w:r w:rsidRPr="00E82140">
        <w:t xml:space="preserve"> Е.М.</w:t>
      </w:r>
      <w:r w:rsidRPr="00E82140">
        <w:tab/>
        <w:t xml:space="preserve">учитель  МОУ </w:t>
      </w:r>
      <w:proofErr w:type="gramStart"/>
      <w:r w:rsidRPr="00E82140">
        <w:t>Ивановской</w:t>
      </w:r>
      <w:proofErr w:type="gramEnd"/>
      <w:r w:rsidRPr="00E82140">
        <w:t xml:space="preserve"> СОШ</w:t>
      </w:r>
      <w:r>
        <w:t xml:space="preserve"> </w:t>
      </w:r>
      <w:r w:rsidRPr="00E82140">
        <w:t>(по согласованию)</w:t>
      </w:r>
    </w:p>
    <w:p w:rsidR="007D5C09" w:rsidRPr="00E82140" w:rsidRDefault="007D5C09" w:rsidP="007D5C09">
      <w:pPr>
        <w:tabs>
          <w:tab w:val="left" w:pos="426"/>
          <w:tab w:val="left" w:pos="709"/>
        </w:tabs>
        <w:ind w:left="709" w:right="-58" w:hanging="425"/>
        <w:jc w:val="both"/>
      </w:pPr>
      <w:r w:rsidRPr="00E82140">
        <w:t>10.</w:t>
      </w:r>
      <w:r>
        <w:tab/>
      </w:r>
      <w:proofErr w:type="spellStart"/>
      <w:r>
        <w:t>Куржонкова</w:t>
      </w:r>
      <w:proofErr w:type="spellEnd"/>
      <w:r>
        <w:t xml:space="preserve"> Е.А.</w:t>
      </w:r>
      <w:r>
        <w:tab/>
        <w:t>учитель</w:t>
      </w:r>
      <w:r w:rsidRPr="00E82140">
        <w:t xml:space="preserve"> МОУ </w:t>
      </w:r>
      <w:proofErr w:type="spellStart"/>
      <w:r w:rsidRPr="00E82140">
        <w:t>Новопетровской</w:t>
      </w:r>
      <w:proofErr w:type="spellEnd"/>
      <w:r w:rsidRPr="00E82140">
        <w:t xml:space="preserve"> СОШ</w:t>
      </w:r>
      <w:r>
        <w:t xml:space="preserve">, </w:t>
      </w:r>
      <w:r w:rsidRPr="00E82140">
        <w:t xml:space="preserve">педагог </w:t>
      </w:r>
      <w:r w:rsidRPr="00E82140">
        <w:rPr>
          <w:color w:val="000000"/>
        </w:rPr>
        <w:t>МОУДО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  <w:r w:rsidRPr="00E82140">
        <w:t>.</w:t>
      </w:r>
    </w:p>
    <w:p w:rsidR="007D5C09" w:rsidRPr="00E82140" w:rsidRDefault="007D5C09" w:rsidP="007D5C09">
      <w:pPr>
        <w:tabs>
          <w:tab w:val="left" w:pos="426"/>
          <w:tab w:val="left" w:pos="709"/>
        </w:tabs>
        <w:ind w:left="709" w:right="-58" w:hanging="425"/>
        <w:jc w:val="both"/>
      </w:pPr>
      <w:r w:rsidRPr="00E82140">
        <w:t>11.</w:t>
      </w:r>
      <w:r>
        <w:tab/>
      </w:r>
      <w:proofErr w:type="spellStart"/>
      <w:r>
        <w:t>Анискина</w:t>
      </w:r>
      <w:proofErr w:type="spellEnd"/>
      <w:r>
        <w:t xml:space="preserve"> Е.П.</w:t>
      </w:r>
      <w:r w:rsidRPr="00E82140">
        <w:tab/>
      </w:r>
      <w:r>
        <w:t>учитель МОУ "Лицей г</w:t>
      </w:r>
      <w:proofErr w:type="gramStart"/>
      <w:r>
        <w:t>.И</w:t>
      </w:r>
      <w:proofErr w:type="gramEnd"/>
      <w:r>
        <w:t xml:space="preserve">стра", </w:t>
      </w:r>
      <w:r w:rsidRPr="00E82140">
        <w:t xml:space="preserve">педагог </w:t>
      </w:r>
      <w:r>
        <w:rPr>
          <w:color w:val="000000"/>
        </w:rPr>
        <w:t>МОУ</w:t>
      </w:r>
      <w:r w:rsidRPr="00E82140">
        <w:rPr>
          <w:color w:val="000000"/>
        </w:rPr>
        <w:t>ДО «</w:t>
      </w:r>
      <w:proofErr w:type="spellStart"/>
      <w:r w:rsidRPr="00E82140">
        <w:rPr>
          <w:color w:val="000000"/>
        </w:rPr>
        <w:t>ЦДиЮТиК</w:t>
      </w:r>
      <w:proofErr w:type="spellEnd"/>
      <w:r w:rsidRPr="00E82140">
        <w:rPr>
          <w:color w:val="000000"/>
        </w:rPr>
        <w:t>»</w:t>
      </w:r>
    </w:p>
    <w:p w:rsidR="007D5C09" w:rsidRPr="00E82140" w:rsidRDefault="007D5C09" w:rsidP="007D5C09">
      <w:pPr>
        <w:tabs>
          <w:tab w:val="left" w:pos="426"/>
          <w:tab w:val="left" w:pos="709"/>
        </w:tabs>
        <w:ind w:left="709" w:right="-58" w:hanging="425"/>
        <w:jc w:val="both"/>
      </w:pPr>
      <w:r w:rsidRPr="00E82140">
        <w:t>12.</w:t>
      </w:r>
      <w:r>
        <w:tab/>
      </w:r>
      <w:proofErr w:type="spellStart"/>
      <w:r w:rsidRPr="00E82140">
        <w:t>Майзенберг</w:t>
      </w:r>
      <w:proofErr w:type="spellEnd"/>
      <w:r w:rsidRPr="00E82140">
        <w:t xml:space="preserve"> О.В.</w:t>
      </w:r>
      <w:r w:rsidRPr="00E82140">
        <w:tab/>
        <w:t>журналист</w:t>
      </w:r>
      <w:r>
        <w:t xml:space="preserve"> </w:t>
      </w:r>
      <w:r w:rsidRPr="00E82140">
        <w:t>"</w:t>
      </w:r>
      <w:proofErr w:type="spellStart"/>
      <w:r w:rsidRPr="00E82140">
        <w:t>Истринские</w:t>
      </w:r>
      <w:proofErr w:type="spellEnd"/>
      <w:r w:rsidRPr="00E82140">
        <w:t xml:space="preserve"> Вести"</w:t>
      </w:r>
      <w:r>
        <w:t xml:space="preserve"> </w:t>
      </w:r>
      <w:r w:rsidRPr="00E82140">
        <w:t>(по согласованию)</w:t>
      </w:r>
    </w:p>
    <w:p w:rsidR="007D5C09" w:rsidRDefault="007D5C09" w:rsidP="007D5C09">
      <w:pPr>
        <w:ind w:left="284" w:right="-5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5A86">
        <w:rPr>
          <w:sz w:val="28"/>
          <w:szCs w:val="28"/>
        </w:rPr>
        <w:t>Расходы на орг</w:t>
      </w:r>
      <w:r>
        <w:rPr>
          <w:sz w:val="28"/>
          <w:szCs w:val="28"/>
        </w:rPr>
        <w:t xml:space="preserve">анизацию и проведение конкурса </w:t>
      </w:r>
      <w:r w:rsidRPr="00BA5A86">
        <w:rPr>
          <w:sz w:val="28"/>
          <w:szCs w:val="28"/>
        </w:rPr>
        <w:t xml:space="preserve">и на награждение победителей согласно смете  </w:t>
      </w:r>
      <w:r w:rsidRPr="00C00D87">
        <w:rPr>
          <w:color w:val="000000"/>
          <w:sz w:val="28"/>
          <w:szCs w:val="28"/>
        </w:rPr>
        <w:t>МОУДО «</w:t>
      </w:r>
      <w:proofErr w:type="spellStart"/>
      <w:r w:rsidRPr="00C00D87">
        <w:rPr>
          <w:color w:val="000000"/>
          <w:sz w:val="28"/>
          <w:szCs w:val="28"/>
        </w:rPr>
        <w:t>ЦДиЮТиК</w:t>
      </w:r>
      <w:proofErr w:type="spellEnd"/>
      <w:r w:rsidRPr="00C00D87">
        <w:rPr>
          <w:color w:val="000000"/>
          <w:sz w:val="28"/>
          <w:szCs w:val="28"/>
        </w:rPr>
        <w:t>»</w:t>
      </w:r>
    </w:p>
    <w:p w:rsidR="007D5C09" w:rsidRDefault="007D5C09" w:rsidP="007D5C09">
      <w:pPr>
        <w:ind w:right="-58"/>
        <w:jc w:val="both"/>
        <w:rPr>
          <w:sz w:val="28"/>
          <w:szCs w:val="28"/>
        </w:rPr>
      </w:pPr>
    </w:p>
    <w:p w:rsidR="007D5C09" w:rsidRDefault="007D5C09" w:rsidP="007D5C09">
      <w:pPr>
        <w:ind w:right="4762"/>
        <w:jc w:val="center"/>
        <w:rPr>
          <w:sz w:val="28"/>
          <w:szCs w:val="28"/>
        </w:rPr>
      </w:pPr>
    </w:p>
    <w:p w:rsidR="007D5C09" w:rsidRDefault="007D5C09" w:rsidP="007D5C09">
      <w:pPr>
        <w:ind w:right="4762"/>
        <w:jc w:val="center"/>
        <w:rPr>
          <w:sz w:val="28"/>
          <w:szCs w:val="28"/>
        </w:rPr>
      </w:pPr>
    </w:p>
    <w:p w:rsidR="007D5C09" w:rsidRDefault="007D5C09" w:rsidP="007D5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553BB">
        <w:rPr>
          <w:sz w:val="28"/>
          <w:szCs w:val="28"/>
        </w:rPr>
        <w:t>иректор</w:t>
      </w:r>
      <w:r>
        <w:rPr>
          <w:sz w:val="28"/>
          <w:szCs w:val="28"/>
        </w:rPr>
        <w:t>а МОУ</w:t>
      </w:r>
      <w:r w:rsidRPr="005553BB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ЦДиЮТиК</w:t>
      </w:r>
      <w:proofErr w:type="spellEnd"/>
      <w:r>
        <w:rPr>
          <w:sz w:val="28"/>
          <w:szCs w:val="28"/>
        </w:rPr>
        <w:t xml:space="preserve">         </w:t>
      </w:r>
      <w:r w:rsidRPr="005553BB">
        <w:rPr>
          <w:sz w:val="28"/>
          <w:szCs w:val="28"/>
        </w:rPr>
        <w:t xml:space="preserve">___________________  </w:t>
      </w:r>
      <w:r>
        <w:rPr>
          <w:sz w:val="28"/>
          <w:szCs w:val="28"/>
        </w:rPr>
        <w:t>А.С.Царёв</w:t>
      </w:r>
    </w:p>
    <w:p w:rsidR="005E528C" w:rsidRPr="007D5C09" w:rsidRDefault="005E528C" w:rsidP="007D5C09">
      <w:pPr>
        <w:tabs>
          <w:tab w:val="num" w:pos="180"/>
        </w:tabs>
        <w:ind w:left="180"/>
        <w:jc w:val="center"/>
      </w:pPr>
    </w:p>
    <w:p w:rsidR="005E528C" w:rsidRPr="007D5C09" w:rsidRDefault="005E528C" w:rsidP="000C6E72">
      <w:pPr>
        <w:jc w:val="both"/>
      </w:pPr>
    </w:p>
    <w:sectPr w:rsidR="005E528C" w:rsidRPr="007D5C09" w:rsidSect="00EC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12A"/>
    <w:multiLevelType w:val="hybridMultilevel"/>
    <w:tmpl w:val="9964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13309A"/>
    <w:multiLevelType w:val="hybridMultilevel"/>
    <w:tmpl w:val="6AC8D3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0F67"/>
    <w:rsid w:val="00040B88"/>
    <w:rsid w:val="00095C2C"/>
    <w:rsid w:val="000C6E72"/>
    <w:rsid w:val="000F111A"/>
    <w:rsid w:val="00111265"/>
    <w:rsid w:val="001D0F67"/>
    <w:rsid w:val="001E12F6"/>
    <w:rsid w:val="001E54A5"/>
    <w:rsid w:val="0031606C"/>
    <w:rsid w:val="00326428"/>
    <w:rsid w:val="00382D65"/>
    <w:rsid w:val="003A6CFF"/>
    <w:rsid w:val="0052046F"/>
    <w:rsid w:val="005669FF"/>
    <w:rsid w:val="005E528C"/>
    <w:rsid w:val="00675FE0"/>
    <w:rsid w:val="00694432"/>
    <w:rsid w:val="006B549E"/>
    <w:rsid w:val="007D5C09"/>
    <w:rsid w:val="008667CC"/>
    <w:rsid w:val="00B94E19"/>
    <w:rsid w:val="00BF6D1E"/>
    <w:rsid w:val="00C074CC"/>
    <w:rsid w:val="00C356FB"/>
    <w:rsid w:val="00CF1AC2"/>
    <w:rsid w:val="00D74B4B"/>
    <w:rsid w:val="00D97656"/>
    <w:rsid w:val="00DB0DBF"/>
    <w:rsid w:val="00E8701A"/>
    <w:rsid w:val="00EC1808"/>
    <w:rsid w:val="00FE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9</cp:revision>
  <cp:lastPrinted>2016-09-22T11:41:00Z</cp:lastPrinted>
  <dcterms:created xsi:type="dcterms:W3CDTF">2016-09-20T13:32:00Z</dcterms:created>
  <dcterms:modified xsi:type="dcterms:W3CDTF">2016-09-22T13:25:00Z</dcterms:modified>
</cp:coreProperties>
</file>